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7EB9D" w14:textId="77777777" w:rsidR="00910D24" w:rsidRDefault="00910D24" w:rsidP="00910D24">
      <w:pPr>
        <w:spacing w:after="0" w:line="240" w:lineRule="auto"/>
        <w:jc w:val="center"/>
        <w:rPr>
          <w:i/>
          <w:color w:val="FF0000"/>
          <w:sz w:val="22"/>
        </w:rPr>
      </w:pPr>
      <w:r w:rsidRPr="00C81A04">
        <w:rPr>
          <w:i/>
          <w:color w:val="FF0000"/>
          <w:sz w:val="22"/>
        </w:rPr>
        <w:t xml:space="preserve">Ivan </w:t>
      </w:r>
      <w:proofErr w:type="spellStart"/>
      <w:r w:rsidRPr="00C81A04">
        <w:rPr>
          <w:i/>
          <w:color w:val="FF0000"/>
          <w:sz w:val="22"/>
        </w:rPr>
        <w:t>Šaško</w:t>
      </w:r>
      <w:proofErr w:type="spellEnd"/>
    </w:p>
    <w:p w14:paraId="73E6AC8A" w14:textId="77777777" w:rsidR="00910D24" w:rsidRDefault="00910D24" w:rsidP="00910D24">
      <w:pPr>
        <w:spacing w:after="0" w:line="240" w:lineRule="auto"/>
        <w:jc w:val="center"/>
        <w:rPr>
          <w:i/>
          <w:color w:val="FF0000"/>
          <w:sz w:val="22"/>
        </w:rPr>
      </w:pPr>
      <w:r w:rsidRPr="00C81A04">
        <w:rPr>
          <w:i/>
          <w:color w:val="FF0000"/>
          <w:sz w:val="22"/>
        </w:rPr>
        <w:t>pomoćni biskup zagrebački</w:t>
      </w:r>
    </w:p>
    <w:p w14:paraId="16D2DBF6" w14:textId="106461CC" w:rsidR="00910D24" w:rsidRPr="00C81A04" w:rsidRDefault="00910D24" w:rsidP="00910D24">
      <w:pPr>
        <w:spacing w:after="0" w:line="240" w:lineRule="auto"/>
        <w:jc w:val="center"/>
        <w:rPr>
          <w:b/>
          <w:color w:val="FF0000"/>
        </w:rPr>
      </w:pPr>
      <w:r w:rsidRPr="00C81A04">
        <w:rPr>
          <w:b/>
          <w:color w:val="FF0000"/>
        </w:rPr>
        <w:t>Uvod</w:t>
      </w:r>
      <w:r w:rsidR="005867A8">
        <w:rPr>
          <w:b/>
          <w:color w:val="FF0000"/>
        </w:rPr>
        <w:t xml:space="preserve">ni nagovor </w:t>
      </w:r>
      <w:r w:rsidRPr="00C81A04">
        <w:rPr>
          <w:b/>
          <w:color w:val="FF0000"/>
        </w:rPr>
        <w:t xml:space="preserve">u </w:t>
      </w:r>
      <w:r w:rsidR="005867A8">
        <w:rPr>
          <w:b/>
          <w:color w:val="FF0000"/>
        </w:rPr>
        <w:t>sprovodnim obredima</w:t>
      </w:r>
    </w:p>
    <w:p w14:paraId="324D26BD" w14:textId="673F58C2" w:rsidR="00910D24" w:rsidRDefault="005867A8" w:rsidP="00910D24">
      <w:pPr>
        <w:spacing w:after="0" w:line="240" w:lineRule="auto"/>
        <w:jc w:val="center"/>
        <w:rPr>
          <w:color w:val="FF0000"/>
        </w:rPr>
      </w:pPr>
      <w:r>
        <w:rPr>
          <w:color w:val="FF0000"/>
        </w:rPr>
        <w:t xml:space="preserve">pri ukopu tijela </w:t>
      </w:r>
      <w:r w:rsidR="00910D24">
        <w:rPr>
          <w:color w:val="FF0000"/>
        </w:rPr>
        <w:t xml:space="preserve">vlč. </w:t>
      </w:r>
      <w:r>
        <w:rPr>
          <w:color w:val="FF0000"/>
        </w:rPr>
        <w:t xml:space="preserve">Stjepana </w:t>
      </w:r>
      <w:proofErr w:type="spellStart"/>
      <w:r>
        <w:rPr>
          <w:color w:val="FF0000"/>
        </w:rPr>
        <w:t>Petike</w:t>
      </w:r>
      <w:proofErr w:type="spellEnd"/>
    </w:p>
    <w:p w14:paraId="34EF2576" w14:textId="64D1E963" w:rsidR="005867A8" w:rsidRDefault="005867A8" w:rsidP="00910D24">
      <w:pPr>
        <w:spacing w:after="0" w:line="240" w:lineRule="auto"/>
        <w:jc w:val="center"/>
        <w:rPr>
          <w:color w:val="FF0000"/>
        </w:rPr>
      </w:pPr>
      <w:r>
        <w:rPr>
          <w:color w:val="FF0000"/>
        </w:rPr>
        <w:t xml:space="preserve">groblje u </w:t>
      </w:r>
      <w:proofErr w:type="spellStart"/>
      <w:r>
        <w:rPr>
          <w:color w:val="FF0000"/>
        </w:rPr>
        <w:t>Sigetecu</w:t>
      </w:r>
      <w:proofErr w:type="spellEnd"/>
    </w:p>
    <w:p w14:paraId="21046D7A" w14:textId="1F2EDC0B" w:rsidR="00910D24" w:rsidRPr="006235C2" w:rsidRDefault="005867A8" w:rsidP="00910D24">
      <w:pPr>
        <w:spacing w:after="0" w:line="240" w:lineRule="auto"/>
        <w:jc w:val="center"/>
        <w:rPr>
          <w:i/>
          <w:color w:val="FF0000"/>
          <w:sz w:val="24"/>
          <w:szCs w:val="24"/>
        </w:rPr>
      </w:pPr>
      <w:r>
        <w:rPr>
          <w:i/>
          <w:color w:val="FF0000"/>
          <w:sz w:val="24"/>
          <w:szCs w:val="24"/>
        </w:rPr>
        <w:t>Srijeda, 7. srpnja 2021.,</w:t>
      </w:r>
      <w:r w:rsidR="00910D24" w:rsidRPr="006235C2">
        <w:rPr>
          <w:i/>
          <w:color w:val="FF0000"/>
          <w:sz w:val="24"/>
          <w:szCs w:val="24"/>
        </w:rPr>
        <w:t xml:space="preserve"> u </w:t>
      </w:r>
      <w:r>
        <w:rPr>
          <w:i/>
          <w:color w:val="FF0000"/>
          <w:sz w:val="24"/>
          <w:szCs w:val="24"/>
        </w:rPr>
        <w:t>15</w:t>
      </w:r>
      <w:r w:rsidR="00910D24" w:rsidRPr="006235C2">
        <w:rPr>
          <w:i/>
          <w:color w:val="FF0000"/>
          <w:sz w:val="24"/>
          <w:szCs w:val="24"/>
        </w:rPr>
        <w:t>.30 sati</w:t>
      </w:r>
    </w:p>
    <w:p w14:paraId="1B1D1F63" w14:textId="77777777" w:rsidR="00AA4CF2" w:rsidRPr="0098283B" w:rsidRDefault="00AA4CF2" w:rsidP="0098283B">
      <w:pPr>
        <w:spacing w:after="0" w:line="400" w:lineRule="exact"/>
        <w:rPr>
          <w:sz w:val="24"/>
          <w:szCs w:val="24"/>
        </w:rPr>
      </w:pPr>
    </w:p>
    <w:p w14:paraId="3C225592" w14:textId="48CA7CA8" w:rsidR="00C26ABD" w:rsidRPr="0098283B" w:rsidRDefault="00C26ABD" w:rsidP="0098283B">
      <w:pPr>
        <w:spacing w:after="0" w:line="400" w:lineRule="exact"/>
        <w:rPr>
          <w:sz w:val="24"/>
          <w:szCs w:val="24"/>
        </w:rPr>
      </w:pPr>
      <w:r w:rsidRPr="0098283B">
        <w:rPr>
          <w:sz w:val="24"/>
          <w:szCs w:val="24"/>
        </w:rPr>
        <w:t>Draga braćo i sestre,</w:t>
      </w:r>
    </w:p>
    <w:p w14:paraId="4AD49385" w14:textId="600C33A8" w:rsidR="00C4726D" w:rsidRPr="0098283B" w:rsidRDefault="00C4726D" w:rsidP="0098283B">
      <w:pPr>
        <w:spacing w:after="0" w:line="400" w:lineRule="exact"/>
        <w:rPr>
          <w:sz w:val="24"/>
          <w:szCs w:val="24"/>
        </w:rPr>
      </w:pPr>
      <w:r w:rsidRPr="0098283B">
        <w:rPr>
          <w:sz w:val="24"/>
          <w:szCs w:val="24"/>
        </w:rPr>
        <w:t xml:space="preserve">u svakome našem liturgijskom slavlju nekoliko puta </w:t>
      </w:r>
      <w:r w:rsidR="00744E1E" w:rsidRPr="0098283B">
        <w:rPr>
          <w:sz w:val="24"/>
          <w:szCs w:val="24"/>
        </w:rPr>
        <w:t xml:space="preserve">molitvu </w:t>
      </w:r>
      <w:r w:rsidRPr="0098283B">
        <w:rPr>
          <w:sz w:val="24"/>
          <w:szCs w:val="24"/>
        </w:rPr>
        <w:t xml:space="preserve">zaključujemo govoreći 'Amen', potvrđujući </w:t>
      </w:r>
      <w:r w:rsidR="00744E1E" w:rsidRPr="0098283B">
        <w:rPr>
          <w:sz w:val="24"/>
          <w:szCs w:val="24"/>
        </w:rPr>
        <w:t xml:space="preserve">time </w:t>
      </w:r>
      <w:r w:rsidRPr="0098283B">
        <w:rPr>
          <w:sz w:val="24"/>
          <w:szCs w:val="24"/>
        </w:rPr>
        <w:t xml:space="preserve">svoju vjeru: </w:t>
      </w:r>
      <w:r w:rsidRPr="0098283B">
        <w:rPr>
          <w:i/>
          <w:iCs/>
          <w:sz w:val="24"/>
          <w:szCs w:val="24"/>
        </w:rPr>
        <w:t xml:space="preserve">Tako je. Čvrsto vjerujem. </w:t>
      </w:r>
      <w:r w:rsidRPr="0098283B">
        <w:rPr>
          <w:sz w:val="24"/>
          <w:szCs w:val="24"/>
        </w:rPr>
        <w:t xml:space="preserve">U </w:t>
      </w:r>
      <w:r w:rsidR="00E40E23" w:rsidRPr="0098283B">
        <w:rPr>
          <w:sz w:val="24"/>
          <w:szCs w:val="24"/>
        </w:rPr>
        <w:t xml:space="preserve">rođenju i </w:t>
      </w:r>
      <w:r w:rsidRPr="0098283B">
        <w:rPr>
          <w:sz w:val="24"/>
          <w:szCs w:val="24"/>
        </w:rPr>
        <w:t>smrti čovjeka Bog nad našim zemaljskim životom izgovara svoj</w:t>
      </w:r>
      <w:r w:rsidR="00744E1E" w:rsidRPr="0098283B">
        <w:rPr>
          <w:sz w:val="24"/>
          <w:szCs w:val="24"/>
        </w:rPr>
        <w:t>u riječ</w:t>
      </w:r>
      <w:r w:rsidR="00E40E23" w:rsidRPr="0098283B">
        <w:rPr>
          <w:sz w:val="24"/>
          <w:szCs w:val="24"/>
        </w:rPr>
        <w:t xml:space="preserve"> koja je uvijek djelotvorna, koja se k njemu ne vraća bez ploda.</w:t>
      </w:r>
      <w:r w:rsidR="00A777B6" w:rsidRPr="0098283B">
        <w:rPr>
          <w:sz w:val="24"/>
          <w:szCs w:val="24"/>
        </w:rPr>
        <w:t xml:space="preserve"> Tu riječ Gospodin izgovara i sada, jasno nam objavljujući da posljednju riječ nema smrt, nego život.</w:t>
      </w:r>
    </w:p>
    <w:p w14:paraId="365D73F4" w14:textId="7896AE05" w:rsidR="00E40E23" w:rsidRPr="0098283B" w:rsidRDefault="00E40E23" w:rsidP="0098283B">
      <w:pPr>
        <w:spacing w:after="0" w:line="400" w:lineRule="exact"/>
        <w:rPr>
          <w:sz w:val="24"/>
          <w:szCs w:val="24"/>
        </w:rPr>
      </w:pPr>
      <w:r w:rsidRPr="0098283B">
        <w:rPr>
          <w:sz w:val="24"/>
          <w:szCs w:val="24"/>
        </w:rPr>
        <w:t xml:space="preserve">Nakon što su vjernici sinoć u Zagrebu molitvom, euharistijskim slavljem </w:t>
      </w:r>
      <w:r w:rsidR="00A777B6" w:rsidRPr="0098283B">
        <w:rPr>
          <w:sz w:val="24"/>
          <w:szCs w:val="24"/>
        </w:rPr>
        <w:t xml:space="preserve">iz župe sv. Petra i Pavla u </w:t>
      </w:r>
      <w:proofErr w:type="spellStart"/>
      <w:r w:rsidR="00A777B6" w:rsidRPr="0098283B">
        <w:rPr>
          <w:sz w:val="24"/>
          <w:szCs w:val="24"/>
        </w:rPr>
        <w:t>Bešićima</w:t>
      </w:r>
      <w:proofErr w:type="spellEnd"/>
      <w:r w:rsidR="00A777B6" w:rsidRPr="0098283B">
        <w:rPr>
          <w:sz w:val="24"/>
          <w:szCs w:val="24"/>
        </w:rPr>
        <w:t xml:space="preserve">, </w:t>
      </w:r>
      <w:r w:rsidRPr="0098283B">
        <w:rPr>
          <w:sz w:val="24"/>
          <w:szCs w:val="24"/>
        </w:rPr>
        <w:t xml:space="preserve">ispratili tijelo </w:t>
      </w:r>
      <w:r w:rsidR="00A777B6" w:rsidRPr="0098283B">
        <w:rPr>
          <w:sz w:val="24"/>
          <w:szCs w:val="24"/>
        </w:rPr>
        <w:t xml:space="preserve">svoga </w:t>
      </w:r>
      <w:r w:rsidRPr="0098283B">
        <w:rPr>
          <w:sz w:val="24"/>
          <w:szCs w:val="24"/>
        </w:rPr>
        <w:t xml:space="preserve">preminuloga </w:t>
      </w:r>
      <w:r w:rsidR="00A777B6" w:rsidRPr="0098283B">
        <w:rPr>
          <w:sz w:val="24"/>
          <w:szCs w:val="24"/>
        </w:rPr>
        <w:t xml:space="preserve">župnika </w:t>
      </w:r>
      <w:r w:rsidRPr="0098283B">
        <w:rPr>
          <w:sz w:val="24"/>
          <w:szCs w:val="24"/>
        </w:rPr>
        <w:t xml:space="preserve">Stjepana, vi ste ga dočekali ovdje u njegovu rodnom kraju, </w:t>
      </w:r>
      <w:r w:rsidR="00A777B6" w:rsidRPr="0098283B">
        <w:rPr>
          <w:sz w:val="24"/>
          <w:szCs w:val="24"/>
        </w:rPr>
        <w:t xml:space="preserve">jednako tako </w:t>
      </w:r>
      <w:r w:rsidR="00EC5EA0" w:rsidRPr="0098283B">
        <w:rPr>
          <w:sz w:val="24"/>
          <w:szCs w:val="24"/>
        </w:rPr>
        <w:t>okružili</w:t>
      </w:r>
      <w:r w:rsidR="00F3618F" w:rsidRPr="0098283B">
        <w:rPr>
          <w:sz w:val="24"/>
          <w:szCs w:val="24"/>
        </w:rPr>
        <w:t xml:space="preserve"> i prihvatili molitvom</w:t>
      </w:r>
      <w:r w:rsidR="00EC5EA0" w:rsidRPr="0098283B">
        <w:rPr>
          <w:sz w:val="24"/>
          <w:szCs w:val="24"/>
        </w:rPr>
        <w:t xml:space="preserve">, </w:t>
      </w:r>
      <w:r w:rsidRPr="0098283B">
        <w:rPr>
          <w:sz w:val="24"/>
          <w:szCs w:val="24"/>
        </w:rPr>
        <w:t xml:space="preserve">da bismo </w:t>
      </w:r>
      <w:r w:rsidR="00A777B6" w:rsidRPr="0098283B">
        <w:rPr>
          <w:sz w:val="24"/>
          <w:szCs w:val="24"/>
        </w:rPr>
        <w:t>sada, s vjerom u uskrsnuće tijela,</w:t>
      </w:r>
      <w:r w:rsidRPr="0098283B">
        <w:rPr>
          <w:sz w:val="24"/>
          <w:szCs w:val="24"/>
        </w:rPr>
        <w:t xml:space="preserve"> </w:t>
      </w:r>
      <w:r w:rsidR="00EC5EA0" w:rsidRPr="0098283B">
        <w:rPr>
          <w:sz w:val="24"/>
          <w:szCs w:val="24"/>
        </w:rPr>
        <w:t>prolazno i raspadljivo</w:t>
      </w:r>
      <w:r w:rsidRPr="0098283B">
        <w:rPr>
          <w:sz w:val="24"/>
          <w:szCs w:val="24"/>
        </w:rPr>
        <w:t xml:space="preserve"> </w:t>
      </w:r>
      <w:r w:rsidR="00EC5EA0" w:rsidRPr="0098283B">
        <w:rPr>
          <w:sz w:val="24"/>
          <w:szCs w:val="24"/>
        </w:rPr>
        <w:t>povezali sa zemljom</w:t>
      </w:r>
      <w:r w:rsidRPr="0098283B">
        <w:rPr>
          <w:sz w:val="24"/>
          <w:szCs w:val="24"/>
        </w:rPr>
        <w:t xml:space="preserve">, a </w:t>
      </w:r>
      <w:r w:rsidR="00266948" w:rsidRPr="0098283B">
        <w:rPr>
          <w:sz w:val="24"/>
          <w:szCs w:val="24"/>
        </w:rPr>
        <w:t xml:space="preserve">dušu </w:t>
      </w:r>
      <w:r w:rsidR="00EC5EA0" w:rsidRPr="0098283B">
        <w:rPr>
          <w:sz w:val="24"/>
          <w:szCs w:val="24"/>
        </w:rPr>
        <w:t xml:space="preserve">i cijeli njegov život </w:t>
      </w:r>
      <w:r w:rsidR="00266948" w:rsidRPr="0098283B">
        <w:rPr>
          <w:sz w:val="24"/>
          <w:szCs w:val="24"/>
        </w:rPr>
        <w:t>preporučili Gospodinu</w:t>
      </w:r>
      <w:r w:rsidR="00EC5EA0" w:rsidRPr="0098283B">
        <w:rPr>
          <w:sz w:val="24"/>
          <w:szCs w:val="24"/>
        </w:rPr>
        <w:t xml:space="preserve"> i njegovoj ljubavi</w:t>
      </w:r>
      <w:r w:rsidR="00313133" w:rsidRPr="0098283B">
        <w:rPr>
          <w:sz w:val="24"/>
          <w:szCs w:val="24"/>
        </w:rPr>
        <w:t>,</w:t>
      </w:r>
      <w:r w:rsidR="00EC5EA0" w:rsidRPr="0098283B">
        <w:rPr>
          <w:sz w:val="24"/>
          <w:szCs w:val="24"/>
        </w:rPr>
        <w:t xml:space="preserve"> od koje nas </w:t>
      </w:r>
      <w:r w:rsidR="00313133" w:rsidRPr="0098283B">
        <w:rPr>
          <w:sz w:val="24"/>
          <w:szCs w:val="24"/>
        </w:rPr>
        <w:t xml:space="preserve">ni smrt </w:t>
      </w:r>
      <w:r w:rsidR="00EC5EA0" w:rsidRPr="0098283B">
        <w:rPr>
          <w:sz w:val="24"/>
          <w:szCs w:val="24"/>
        </w:rPr>
        <w:t>ne može rastaviti</w:t>
      </w:r>
      <w:r w:rsidR="00266948" w:rsidRPr="0098283B">
        <w:rPr>
          <w:sz w:val="24"/>
          <w:szCs w:val="24"/>
        </w:rPr>
        <w:t>.</w:t>
      </w:r>
    </w:p>
    <w:p w14:paraId="28A45927" w14:textId="03789FD1" w:rsidR="00C4726D" w:rsidRPr="0098283B" w:rsidRDefault="00CD3672" w:rsidP="0098283B">
      <w:pPr>
        <w:spacing w:after="0" w:line="400" w:lineRule="exact"/>
        <w:rPr>
          <w:sz w:val="24"/>
          <w:szCs w:val="24"/>
        </w:rPr>
      </w:pPr>
      <w:r w:rsidRPr="0098283B">
        <w:rPr>
          <w:sz w:val="24"/>
          <w:szCs w:val="24"/>
        </w:rPr>
        <w:t xml:space="preserve">Ovo je </w:t>
      </w:r>
      <w:r w:rsidR="00EC5EA0" w:rsidRPr="0098283B">
        <w:rPr>
          <w:sz w:val="24"/>
          <w:szCs w:val="24"/>
        </w:rPr>
        <w:t xml:space="preserve">sprovodno </w:t>
      </w:r>
      <w:r w:rsidRPr="0098283B">
        <w:rPr>
          <w:sz w:val="24"/>
          <w:szCs w:val="24"/>
        </w:rPr>
        <w:t>slavlje jednostavan i dubok 'Amen</w:t>
      </w:r>
      <w:r w:rsidR="00313133" w:rsidRPr="0098283B">
        <w:rPr>
          <w:sz w:val="24"/>
          <w:szCs w:val="24"/>
        </w:rPr>
        <w:t xml:space="preserve">', prožet </w:t>
      </w:r>
      <w:r w:rsidR="00F3618F" w:rsidRPr="0098283B">
        <w:rPr>
          <w:sz w:val="24"/>
          <w:szCs w:val="24"/>
        </w:rPr>
        <w:t>vječnim životom</w:t>
      </w:r>
      <w:r w:rsidR="00313133" w:rsidRPr="0098283B">
        <w:rPr>
          <w:sz w:val="24"/>
          <w:szCs w:val="24"/>
        </w:rPr>
        <w:t xml:space="preserve"> i sigurnom nadom zajedništva u </w:t>
      </w:r>
      <w:r w:rsidR="00F3618F" w:rsidRPr="0098283B">
        <w:rPr>
          <w:sz w:val="24"/>
          <w:szCs w:val="24"/>
        </w:rPr>
        <w:t>nebeskoj domovini</w:t>
      </w:r>
      <w:r w:rsidR="00313133" w:rsidRPr="0098283B">
        <w:rPr>
          <w:sz w:val="24"/>
          <w:szCs w:val="24"/>
        </w:rPr>
        <w:t>.</w:t>
      </w:r>
      <w:r w:rsidR="00AA4CF2" w:rsidRPr="0098283B">
        <w:rPr>
          <w:sz w:val="24"/>
          <w:szCs w:val="24"/>
        </w:rPr>
        <w:t xml:space="preserve"> Znamo da u životu istinski vrijedi samo ono što može izdržati provjeru otajstva smrti, samo ono što vrijedi i u trenutcima smrti.</w:t>
      </w:r>
    </w:p>
    <w:p w14:paraId="4597B811" w14:textId="29507B74" w:rsidR="00E13B09" w:rsidRPr="0098283B" w:rsidRDefault="00E13B09" w:rsidP="0098283B">
      <w:pPr>
        <w:spacing w:after="0" w:line="400" w:lineRule="exact"/>
        <w:rPr>
          <w:sz w:val="24"/>
          <w:szCs w:val="24"/>
        </w:rPr>
      </w:pPr>
      <w:r w:rsidRPr="0098283B">
        <w:rPr>
          <w:sz w:val="24"/>
          <w:szCs w:val="24"/>
        </w:rPr>
        <w:t xml:space="preserve">Dobro je ono </w:t>
      </w:r>
      <w:r w:rsidR="00CE71CA" w:rsidRPr="0098283B">
        <w:rPr>
          <w:sz w:val="24"/>
          <w:szCs w:val="24"/>
        </w:rPr>
        <w:t xml:space="preserve">što </w:t>
      </w:r>
      <w:r w:rsidR="003B33E8">
        <w:rPr>
          <w:sz w:val="24"/>
          <w:szCs w:val="24"/>
        </w:rPr>
        <w:t xml:space="preserve">kao dobro </w:t>
      </w:r>
      <w:r w:rsidR="00CE71CA" w:rsidRPr="0098283B">
        <w:rPr>
          <w:sz w:val="24"/>
          <w:szCs w:val="24"/>
        </w:rPr>
        <w:t xml:space="preserve">preživi </w:t>
      </w:r>
      <w:r w:rsidRPr="0098283B">
        <w:rPr>
          <w:sz w:val="24"/>
          <w:szCs w:val="24"/>
        </w:rPr>
        <w:t>i nakon smrti.</w:t>
      </w:r>
    </w:p>
    <w:p w14:paraId="2BF9713C" w14:textId="5C68B65F" w:rsidR="00E13B09" w:rsidRPr="0098283B" w:rsidRDefault="00E13B09" w:rsidP="0098283B">
      <w:pPr>
        <w:spacing w:after="0" w:line="400" w:lineRule="exact"/>
        <w:rPr>
          <w:sz w:val="24"/>
          <w:szCs w:val="24"/>
        </w:rPr>
      </w:pPr>
      <w:r w:rsidRPr="0098283B">
        <w:rPr>
          <w:sz w:val="24"/>
          <w:szCs w:val="24"/>
        </w:rPr>
        <w:t xml:space="preserve">Istinito je ono što </w:t>
      </w:r>
      <w:r w:rsidR="00982EAF" w:rsidRPr="0098283B">
        <w:rPr>
          <w:sz w:val="24"/>
          <w:szCs w:val="24"/>
        </w:rPr>
        <w:t>smrt ne može izobličiti.</w:t>
      </w:r>
    </w:p>
    <w:p w14:paraId="3829382C" w14:textId="41DE59D0" w:rsidR="00982EAF" w:rsidRPr="0098283B" w:rsidRDefault="00982EAF" w:rsidP="0098283B">
      <w:pPr>
        <w:spacing w:after="0" w:line="400" w:lineRule="exact"/>
        <w:rPr>
          <w:sz w:val="24"/>
          <w:szCs w:val="24"/>
        </w:rPr>
      </w:pPr>
      <w:r w:rsidRPr="0098283B">
        <w:rPr>
          <w:sz w:val="24"/>
          <w:szCs w:val="24"/>
        </w:rPr>
        <w:t>Lijepo je ono što se u smrti preobražava u novi početak.</w:t>
      </w:r>
    </w:p>
    <w:p w14:paraId="0A2869FD" w14:textId="4B056F59" w:rsidR="00982EAF" w:rsidRPr="0098283B" w:rsidRDefault="00982EAF" w:rsidP="0098283B">
      <w:pPr>
        <w:spacing w:after="0" w:line="400" w:lineRule="exact"/>
        <w:rPr>
          <w:sz w:val="24"/>
          <w:szCs w:val="24"/>
        </w:rPr>
      </w:pPr>
      <w:r w:rsidRPr="0098283B">
        <w:rPr>
          <w:sz w:val="24"/>
          <w:szCs w:val="24"/>
        </w:rPr>
        <w:t>Takvo je Evanđelje i vjera u Isusa Krista.</w:t>
      </w:r>
    </w:p>
    <w:p w14:paraId="47A637EA" w14:textId="77777777" w:rsidR="00213327" w:rsidRPr="0098283B" w:rsidRDefault="00982EAF" w:rsidP="0098283B">
      <w:pPr>
        <w:spacing w:after="0" w:line="400" w:lineRule="exact"/>
        <w:rPr>
          <w:sz w:val="24"/>
          <w:szCs w:val="24"/>
        </w:rPr>
      </w:pPr>
      <w:r w:rsidRPr="0098283B">
        <w:rPr>
          <w:sz w:val="24"/>
          <w:szCs w:val="24"/>
        </w:rPr>
        <w:t>Zato smo d</w:t>
      </w:r>
      <w:r w:rsidR="00313133" w:rsidRPr="0098283B">
        <w:rPr>
          <w:sz w:val="24"/>
          <w:szCs w:val="24"/>
        </w:rPr>
        <w:t>ošli zajedno izgovoriti 'Gospodine, vjerujem'</w:t>
      </w:r>
      <w:r w:rsidRPr="0098283B">
        <w:rPr>
          <w:sz w:val="24"/>
          <w:szCs w:val="24"/>
        </w:rPr>
        <w:t>; vjerujem</w:t>
      </w:r>
      <w:r w:rsidR="00313133" w:rsidRPr="0098283B">
        <w:rPr>
          <w:sz w:val="24"/>
          <w:szCs w:val="24"/>
        </w:rPr>
        <w:t xml:space="preserve"> Božj</w:t>
      </w:r>
      <w:r w:rsidR="00F3618F" w:rsidRPr="0098283B">
        <w:rPr>
          <w:sz w:val="24"/>
          <w:szCs w:val="24"/>
        </w:rPr>
        <w:t>emu</w:t>
      </w:r>
      <w:r w:rsidR="00313133" w:rsidRPr="0098283B">
        <w:rPr>
          <w:sz w:val="24"/>
          <w:szCs w:val="24"/>
        </w:rPr>
        <w:t xml:space="preserve"> dar</w:t>
      </w:r>
      <w:r w:rsidR="00F3618F" w:rsidRPr="0098283B">
        <w:rPr>
          <w:sz w:val="24"/>
          <w:szCs w:val="24"/>
        </w:rPr>
        <w:t>u</w:t>
      </w:r>
      <w:r w:rsidR="00313133" w:rsidRPr="0098283B">
        <w:rPr>
          <w:sz w:val="24"/>
          <w:szCs w:val="24"/>
        </w:rPr>
        <w:t xml:space="preserve"> života, obitelji, prijateljstva, </w:t>
      </w:r>
      <w:r w:rsidR="00D00D8A" w:rsidRPr="0098283B">
        <w:rPr>
          <w:sz w:val="24"/>
          <w:szCs w:val="24"/>
        </w:rPr>
        <w:t xml:space="preserve">svećeničkoga </w:t>
      </w:r>
      <w:r w:rsidR="00313133" w:rsidRPr="0098283B">
        <w:rPr>
          <w:sz w:val="24"/>
          <w:szCs w:val="24"/>
        </w:rPr>
        <w:t xml:space="preserve">poziva i </w:t>
      </w:r>
      <w:r w:rsidR="00D00D8A" w:rsidRPr="0098283B">
        <w:rPr>
          <w:sz w:val="24"/>
          <w:szCs w:val="24"/>
        </w:rPr>
        <w:t>milosti</w:t>
      </w:r>
      <w:r w:rsidR="00F3618F" w:rsidRPr="0098283B">
        <w:rPr>
          <w:sz w:val="24"/>
          <w:szCs w:val="24"/>
        </w:rPr>
        <w:t xml:space="preserve">ma koje nam je </w:t>
      </w:r>
      <w:r w:rsidR="00D00D8A" w:rsidRPr="0098283B">
        <w:rPr>
          <w:sz w:val="24"/>
          <w:szCs w:val="24"/>
        </w:rPr>
        <w:t>darova</w:t>
      </w:r>
      <w:r w:rsidR="00F3618F" w:rsidRPr="0098283B">
        <w:rPr>
          <w:sz w:val="24"/>
          <w:szCs w:val="24"/>
        </w:rPr>
        <w:t>o po svećeniku Stjepanu</w:t>
      </w:r>
      <w:r w:rsidR="00213327" w:rsidRPr="0098283B">
        <w:rPr>
          <w:sz w:val="24"/>
          <w:szCs w:val="24"/>
        </w:rPr>
        <w:t xml:space="preserve"> tijekom pedeset godina života na zemlji i dvadeset i pet godina svećeništva.</w:t>
      </w:r>
      <w:r w:rsidR="00F3618F" w:rsidRPr="0098283B">
        <w:rPr>
          <w:sz w:val="24"/>
          <w:szCs w:val="24"/>
        </w:rPr>
        <w:t xml:space="preserve"> </w:t>
      </w:r>
    </w:p>
    <w:p w14:paraId="06E72642" w14:textId="39E87F79" w:rsidR="00313133" w:rsidRPr="0098283B" w:rsidRDefault="00F3618F" w:rsidP="0098283B">
      <w:pPr>
        <w:spacing w:after="0" w:line="400" w:lineRule="exact"/>
        <w:rPr>
          <w:sz w:val="24"/>
          <w:szCs w:val="24"/>
        </w:rPr>
      </w:pPr>
      <w:r w:rsidRPr="0098283B">
        <w:rPr>
          <w:sz w:val="24"/>
          <w:szCs w:val="24"/>
        </w:rPr>
        <w:t xml:space="preserve">Svakomu su </w:t>
      </w:r>
      <w:r w:rsidR="00213327" w:rsidRPr="0098283B">
        <w:rPr>
          <w:sz w:val="24"/>
          <w:szCs w:val="24"/>
        </w:rPr>
        <w:t xml:space="preserve">od nas </w:t>
      </w:r>
      <w:r w:rsidRPr="0098283B">
        <w:rPr>
          <w:sz w:val="24"/>
          <w:szCs w:val="24"/>
        </w:rPr>
        <w:t>poznati trenutci u kojima je teško Božjim planovima i njegovoj providnosti reći: 'Vjerujem'.</w:t>
      </w:r>
    </w:p>
    <w:p w14:paraId="0B6B589A" w14:textId="41F400AB" w:rsidR="00F3618F" w:rsidRPr="0098283B" w:rsidRDefault="00F3618F" w:rsidP="0098283B">
      <w:pPr>
        <w:spacing w:after="0" w:line="400" w:lineRule="exact"/>
        <w:rPr>
          <w:sz w:val="24"/>
          <w:szCs w:val="24"/>
        </w:rPr>
      </w:pPr>
      <w:r w:rsidRPr="0098283B">
        <w:rPr>
          <w:sz w:val="24"/>
          <w:szCs w:val="24"/>
        </w:rPr>
        <w:t>Zato smo d</w:t>
      </w:r>
      <w:r w:rsidR="00313133" w:rsidRPr="0098283B">
        <w:rPr>
          <w:sz w:val="24"/>
          <w:szCs w:val="24"/>
        </w:rPr>
        <w:t>ošli biti blizu,</w:t>
      </w:r>
      <w:r w:rsidRPr="0098283B">
        <w:rPr>
          <w:sz w:val="24"/>
          <w:szCs w:val="24"/>
        </w:rPr>
        <w:t xml:space="preserve"> učvrstiti u nadi,</w:t>
      </w:r>
      <w:r w:rsidR="00313133" w:rsidRPr="0098283B">
        <w:rPr>
          <w:sz w:val="24"/>
          <w:szCs w:val="24"/>
        </w:rPr>
        <w:t xml:space="preserve"> pomoći reći 'Gospodine, vjerujem' onima koji najviše tuguju zbog smrti</w:t>
      </w:r>
      <w:r w:rsidR="00D00D8A" w:rsidRPr="0098283B">
        <w:rPr>
          <w:sz w:val="24"/>
          <w:szCs w:val="24"/>
        </w:rPr>
        <w:t xml:space="preserve"> velečasnoga Stjepana.</w:t>
      </w:r>
      <w:r w:rsidR="00313133" w:rsidRPr="0098283B">
        <w:rPr>
          <w:sz w:val="24"/>
          <w:szCs w:val="24"/>
        </w:rPr>
        <w:t xml:space="preserve"> </w:t>
      </w:r>
    </w:p>
    <w:p w14:paraId="5EA236E4" w14:textId="3501EB23" w:rsidR="00313133" w:rsidRPr="0098283B" w:rsidRDefault="00313133" w:rsidP="0098283B">
      <w:pPr>
        <w:spacing w:after="0" w:line="400" w:lineRule="exact"/>
        <w:rPr>
          <w:sz w:val="24"/>
          <w:szCs w:val="24"/>
        </w:rPr>
      </w:pPr>
      <w:r w:rsidRPr="0098283B">
        <w:rPr>
          <w:sz w:val="24"/>
          <w:szCs w:val="24"/>
        </w:rPr>
        <w:lastRenderedPageBreak/>
        <w:t>Vama</w:t>
      </w:r>
      <w:r w:rsidR="0098283B">
        <w:rPr>
          <w:sz w:val="24"/>
          <w:szCs w:val="24"/>
        </w:rPr>
        <w:t>:</w:t>
      </w:r>
      <w:r w:rsidRPr="0098283B">
        <w:rPr>
          <w:sz w:val="24"/>
          <w:szCs w:val="24"/>
        </w:rPr>
        <w:t xml:space="preserve"> brate</w:t>
      </w:r>
      <w:r w:rsidR="0098283B">
        <w:rPr>
          <w:sz w:val="24"/>
          <w:szCs w:val="24"/>
        </w:rPr>
        <w:t xml:space="preserve"> Božidare</w:t>
      </w:r>
      <w:r w:rsidRPr="0098283B">
        <w:rPr>
          <w:sz w:val="24"/>
          <w:szCs w:val="24"/>
        </w:rPr>
        <w:t xml:space="preserve"> i sestro </w:t>
      </w:r>
      <w:r w:rsidR="0098283B">
        <w:rPr>
          <w:sz w:val="24"/>
          <w:szCs w:val="24"/>
        </w:rPr>
        <w:t>Nadice, šogorice Snježana i šogore Mladene, nećakinje i nećaci;</w:t>
      </w:r>
      <w:r w:rsidRPr="0098283B">
        <w:rPr>
          <w:sz w:val="24"/>
          <w:szCs w:val="24"/>
        </w:rPr>
        <w:t xml:space="preserve"> svoj rodbini</w:t>
      </w:r>
      <w:r w:rsidR="00D00D8A" w:rsidRPr="0098283B">
        <w:rPr>
          <w:sz w:val="24"/>
          <w:szCs w:val="24"/>
        </w:rPr>
        <w:t>, župljanima</w:t>
      </w:r>
      <w:r w:rsidR="00A777B6" w:rsidRPr="0098283B">
        <w:rPr>
          <w:sz w:val="24"/>
          <w:szCs w:val="24"/>
        </w:rPr>
        <w:t xml:space="preserve">, </w:t>
      </w:r>
      <w:r w:rsidR="003B33E8">
        <w:rPr>
          <w:sz w:val="24"/>
          <w:szCs w:val="24"/>
        </w:rPr>
        <w:t xml:space="preserve">suradnicima i </w:t>
      </w:r>
      <w:r w:rsidR="00A777B6" w:rsidRPr="0098283B">
        <w:rPr>
          <w:sz w:val="24"/>
          <w:szCs w:val="24"/>
        </w:rPr>
        <w:t xml:space="preserve">prijateljima donosim sućut i molitve zagrebačkoga nadbiskupa, kardinala Josipa Bozanića, sa zahvalnošću Nadbiskupije za svećeničko služenje subrata Stjepana, kako na župama tako na našemu </w:t>
      </w:r>
      <w:proofErr w:type="spellStart"/>
      <w:r w:rsidR="00A777B6" w:rsidRPr="0098283B">
        <w:rPr>
          <w:sz w:val="24"/>
          <w:szCs w:val="24"/>
        </w:rPr>
        <w:t>Međubiskupijskome</w:t>
      </w:r>
      <w:proofErr w:type="spellEnd"/>
      <w:r w:rsidR="00A777B6" w:rsidRPr="0098283B">
        <w:rPr>
          <w:sz w:val="24"/>
          <w:szCs w:val="24"/>
        </w:rPr>
        <w:t xml:space="preserve"> sudu.</w:t>
      </w:r>
    </w:p>
    <w:p w14:paraId="495B4C6A" w14:textId="77074B7C" w:rsidR="00522DE3" w:rsidRPr="0098283B" w:rsidRDefault="00F3618F" w:rsidP="0098283B">
      <w:pPr>
        <w:spacing w:after="0" w:line="400" w:lineRule="exact"/>
        <w:rPr>
          <w:sz w:val="24"/>
          <w:szCs w:val="24"/>
        </w:rPr>
      </w:pPr>
      <w:r w:rsidRPr="0098283B">
        <w:rPr>
          <w:sz w:val="24"/>
          <w:szCs w:val="24"/>
        </w:rPr>
        <w:t>Došli smo mi svećenici iz više biskupija (Varaždinske, Zagrebačke, Bjelovarsko-križevačke), redovnici i redovnice, biti poput ruku u zagrljaju</w:t>
      </w:r>
      <w:r w:rsidR="00605BD7" w:rsidRPr="0098283B">
        <w:rPr>
          <w:sz w:val="24"/>
          <w:szCs w:val="24"/>
        </w:rPr>
        <w:t xml:space="preserve"> i reći hvala Gospodinu za </w:t>
      </w:r>
      <w:r w:rsidR="00AA4CF2" w:rsidRPr="0098283B">
        <w:rPr>
          <w:sz w:val="24"/>
          <w:szCs w:val="24"/>
        </w:rPr>
        <w:t>ljubav koju je očitovao po njegovu životu; hvala Stjepanu</w:t>
      </w:r>
      <w:r w:rsidR="00605BD7" w:rsidRPr="0098283B">
        <w:rPr>
          <w:sz w:val="24"/>
          <w:szCs w:val="24"/>
        </w:rPr>
        <w:t xml:space="preserve"> za zajedništvo i susrete koje smo živjeli s njime.</w:t>
      </w:r>
    </w:p>
    <w:p w14:paraId="2643839E" w14:textId="43FACB1C" w:rsidR="00605BD7" w:rsidRPr="0098283B" w:rsidRDefault="00605BD7" w:rsidP="0098283B">
      <w:pPr>
        <w:spacing w:after="0" w:line="400" w:lineRule="exact"/>
        <w:rPr>
          <w:sz w:val="24"/>
          <w:szCs w:val="24"/>
        </w:rPr>
      </w:pPr>
      <w:r w:rsidRPr="0098283B">
        <w:rPr>
          <w:sz w:val="24"/>
          <w:szCs w:val="24"/>
        </w:rPr>
        <w:t xml:space="preserve">Odlazeći iz Podravine tragom </w:t>
      </w:r>
      <w:r w:rsidR="00AA4CF2" w:rsidRPr="0098283B">
        <w:rPr>
          <w:sz w:val="24"/>
          <w:szCs w:val="24"/>
        </w:rPr>
        <w:t xml:space="preserve">Kristova </w:t>
      </w:r>
      <w:r w:rsidRPr="0098283B">
        <w:rPr>
          <w:sz w:val="24"/>
          <w:szCs w:val="24"/>
        </w:rPr>
        <w:t>poziva</w:t>
      </w:r>
      <w:r w:rsidR="00AA4CF2" w:rsidRPr="0098283B">
        <w:rPr>
          <w:sz w:val="24"/>
          <w:szCs w:val="24"/>
        </w:rPr>
        <w:t xml:space="preserve"> u svećeništvo</w:t>
      </w:r>
      <w:r w:rsidRPr="0098283B">
        <w:rPr>
          <w:sz w:val="24"/>
          <w:szCs w:val="24"/>
        </w:rPr>
        <w:t xml:space="preserve"> nije mogao slutiti kamo će ga putovi voditi, ali – koliko god daleko otišli od svoga rodnog kraja – zavičaj nosimo sa sobom i njemu se na razne načine vraćamo. </w:t>
      </w:r>
      <w:r w:rsidR="00AA4CF2" w:rsidRPr="0098283B">
        <w:rPr>
          <w:sz w:val="24"/>
          <w:szCs w:val="24"/>
        </w:rPr>
        <w:t>A s</w:t>
      </w:r>
      <w:r w:rsidRPr="0098283B">
        <w:rPr>
          <w:sz w:val="24"/>
          <w:szCs w:val="24"/>
        </w:rPr>
        <w:t>većenik, služeći Bogu, pridonosi bogatstvu koje se i danas ovdje očituje.</w:t>
      </w:r>
    </w:p>
    <w:p w14:paraId="64A28F2C" w14:textId="384CD595" w:rsidR="001F22E2" w:rsidRDefault="001F22E2" w:rsidP="0098283B">
      <w:pPr>
        <w:spacing w:after="0" w:line="400" w:lineRule="exact"/>
        <w:rPr>
          <w:sz w:val="24"/>
          <w:szCs w:val="24"/>
        </w:rPr>
      </w:pPr>
      <w:r w:rsidRPr="0098283B">
        <w:rPr>
          <w:sz w:val="24"/>
          <w:szCs w:val="24"/>
        </w:rPr>
        <w:t xml:space="preserve">Njegovo tijelo okruženo je ovim predivnim podravskim poljima koja je prva vidio; na kojima je susreo život i ljude, muku i brige, </w:t>
      </w:r>
      <w:r w:rsidR="001A3F46" w:rsidRPr="0098283B">
        <w:rPr>
          <w:sz w:val="24"/>
          <w:szCs w:val="24"/>
        </w:rPr>
        <w:t>govor i pjesmu, strepnje i vjeru. Njegovo je tijelo okruženo živom Crkvom koja povezuje zemlju nebo, radujući se ponovnomu susretu u vječnosti.</w:t>
      </w:r>
    </w:p>
    <w:p w14:paraId="76AA7C02" w14:textId="3A0A066D" w:rsidR="0098283B" w:rsidRDefault="0098283B" w:rsidP="0098283B">
      <w:pPr>
        <w:spacing w:after="0" w:line="400" w:lineRule="exact"/>
        <w:rPr>
          <w:sz w:val="24"/>
          <w:szCs w:val="24"/>
        </w:rPr>
      </w:pPr>
    </w:p>
    <w:p w14:paraId="2DA567EE" w14:textId="77777777" w:rsidR="003B33E8" w:rsidRPr="0098283B" w:rsidRDefault="003B33E8" w:rsidP="0098283B">
      <w:pPr>
        <w:spacing w:after="0" w:line="400" w:lineRule="exact"/>
        <w:rPr>
          <w:sz w:val="24"/>
          <w:szCs w:val="24"/>
        </w:rPr>
      </w:pPr>
    </w:p>
    <w:p w14:paraId="482FDEB4" w14:textId="387B739D" w:rsidR="003B33E8" w:rsidRDefault="003B33E8" w:rsidP="00910D24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Homilija</w:t>
      </w:r>
    </w:p>
    <w:p w14:paraId="38E71096" w14:textId="26F7AAF6" w:rsidR="00910D24" w:rsidRPr="003B33E8" w:rsidRDefault="003B33E8" w:rsidP="00910D24">
      <w:pPr>
        <w:spacing w:after="0" w:line="240" w:lineRule="auto"/>
        <w:jc w:val="center"/>
        <w:rPr>
          <w:bCs/>
          <w:color w:val="FF0000"/>
          <w:sz w:val="28"/>
          <w:szCs w:val="28"/>
        </w:rPr>
      </w:pPr>
      <w:r w:rsidRPr="003B33E8">
        <w:rPr>
          <w:bCs/>
          <w:color w:val="FF0000"/>
          <w:sz w:val="28"/>
          <w:szCs w:val="28"/>
        </w:rPr>
        <w:t>u e</w:t>
      </w:r>
      <w:r w:rsidR="001A3F46" w:rsidRPr="003B33E8">
        <w:rPr>
          <w:bCs/>
          <w:color w:val="FF0000"/>
          <w:sz w:val="28"/>
          <w:szCs w:val="28"/>
        </w:rPr>
        <w:t>uharistijsko</w:t>
      </w:r>
      <w:r w:rsidRPr="003B33E8">
        <w:rPr>
          <w:bCs/>
          <w:color w:val="FF0000"/>
          <w:sz w:val="28"/>
          <w:szCs w:val="28"/>
        </w:rPr>
        <w:t>me</w:t>
      </w:r>
      <w:r w:rsidR="001A3F46" w:rsidRPr="003B33E8">
        <w:rPr>
          <w:bCs/>
          <w:color w:val="FF0000"/>
          <w:sz w:val="28"/>
          <w:szCs w:val="28"/>
        </w:rPr>
        <w:t xml:space="preserve"> slavlj</w:t>
      </w:r>
      <w:r w:rsidRPr="003B33E8">
        <w:rPr>
          <w:bCs/>
          <w:color w:val="FF0000"/>
          <w:sz w:val="28"/>
          <w:szCs w:val="28"/>
        </w:rPr>
        <w:t>u</w:t>
      </w:r>
    </w:p>
    <w:p w14:paraId="77B88280" w14:textId="44D960E1" w:rsidR="003B33E8" w:rsidRPr="003B33E8" w:rsidRDefault="003B33E8" w:rsidP="00910D24">
      <w:pPr>
        <w:spacing w:after="0" w:line="240" w:lineRule="auto"/>
        <w:jc w:val="center"/>
        <w:rPr>
          <w:bCs/>
          <w:i/>
          <w:iCs/>
          <w:color w:val="FF0000"/>
          <w:sz w:val="24"/>
          <w:szCs w:val="24"/>
        </w:rPr>
      </w:pPr>
      <w:r w:rsidRPr="003B33E8">
        <w:rPr>
          <w:bCs/>
          <w:i/>
          <w:iCs/>
          <w:color w:val="FF0000"/>
          <w:sz w:val="24"/>
          <w:szCs w:val="24"/>
        </w:rPr>
        <w:t xml:space="preserve">u župnoj crkvi sv. Marka Evanđelista u </w:t>
      </w:r>
      <w:proofErr w:type="spellStart"/>
      <w:r w:rsidRPr="003B33E8">
        <w:rPr>
          <w:bCs/>
          <w:i/>
          <w:iCs/>
          <w:color w:val="FF0000"/>
          <w:sz w:val="24"/>
          <w:szCs w:val="24"/>
        </w:rPr>
        <w:t>Sigetecu</w:t>
      </w:r>
      <w:proofErr w:type="spellEnd"/>
    </w:p>
    <w:p w14:paraId="62668189" w14:textId="36409F34" w:rsidR="003B33E8" w:rsidRPr="003B33E8" w:rsidRDefault="003B33E8" w:rsidP="00910D24">
      <w:pPr>
        <w:spacing w:after="0" w:line="240" w:lineRule="auto"/>
        <w:jc w:val="center"/>
        <w:rPr>
          <w:bCs/>
          <w:i/>
          <w:iCs/>
          <w:color w:val="FF0000"/>
          <w:sz w:val="24"/>
          <w:szCs w:val="24"/>
        </w:rPr>
      </w:pPr>
      <w:r w:rsidRPr="003B33E8">
        <w:rPr>
          <w:bCs/>
          <w:i/>
          <w:iCs/>
          <w:color w:val="FF0000"/>
          <w:sz w:val="24"/>
          <w:szCs w:val="24"/>
        </w:rPr>
        <w:t>u 16.20 sati</w:t>
      </w:r>
    </w:p>
    <w:p w14:paraId="613CE01E" w14:textId="77777777" w:rsidR="00122B50" w:rsidRDefault="00122B50" w:rsidP="00910D24">
      <w:pPr>
        <w:spacing w:after="0" w:line="240" w:lineRule="auto"/>
        <w:jc w:val="right"/>
        <w:rPr>
          <w:color w:val="FF0000"/>
          <w:sz w:val="22"/>
        </w:rPr>
      </w:pPr>
    </w:p>
    <w:p w14:paraId="13742A41" w14:textId="004B3BAC" w:rsidR="00910D24" w:rsidRDefault="003F77CE" w:rsidP="00910D24">
      <w:pPr>
        <w:spacing w:after="0" w:line="240" w:lineRule="auto"/>
        <w:jc w:val="right"/>
        <w:rPr>
          <w:color w:val="FF0000"/>
          <w:sz w:val="22"/>
        </w:rPr>
      </w:pPr>
      <w:r>
        <w:rPr>
          <w:color w:val="FF0000"/>
          <w:sz w:val="22"/>
        </w:rPr>
        <w:t>Liturgijska čitanja:</w:t>
      </w:r>
    </w:p>
    <w:p w14:paraId="6FBA534F" w14:textId="5FB3E013" w:rsidR="00122B50" w:rsidRDefault="003F77CE" w:rsidP="00910D24">
      <w:pPr>
        <w:spacing w:after="0" w:line="240" w:lineRule="auto"/>
        <w:jc w:val="right"/>
        <w:rPr>
          <w:color w:val="FF0000"/>
          <w:sz w:val="22"/>
        </w:rPr>
      </w:pPr>
      <w:r w:rsidRPr="003F77CE">
        <w:rPr>
          <w:i/>
          <w:iCs/>
          <w:color w:val="FF0000"/>
          <w:sz w:val="22"/>
        </w:rPr>
        <w:t xml:space="preserve">Rim </w:t>
      </w:r>
      <w:r w:rsidR="00BB1CEA">
        <w:rPr>
          <w:color w:val="FF0000"/>
          <w:sz w:val="22"/>
        </w:rPr>
        <w:t>8, 14-23</w:t>
      </w:r>
      <w:r w:rsidRPr="003F77CE">
        <w:rPr>
          <w:color w:val="FF0000"/>
          <w:sz w:val="22"/>
        </w:rPr>
        <w:t>;</w:t>
      </w:r>
    </w:p>
    <w:p w14:paraId="1FA62DF4" w14:textId="30CA8CE0" w:rsidR="003F77CE" w:rsidRDefault="00BB1CEA" w:rsidP="00910D24">
      <w:pPr>
        <w:spacing w:after="0" w:line="240" w:lineRule="auto"/>
        <w:jc w:val="right"/>
        <w:rPr>
          <w:color w:val="FF0000"/>
          <w:sz w:val="22"/>
        </w:rPr>
      </w:pPr>
      <w:proofErr w:type="spellStart"/>
      <w:r>
        <w:rPr>
          <w:i/>
          <w:iCs/>
          <w:color w:val="FF0000"/>
          <w:sz w:val="22"/>
        </w:rPr>
        <w:t>Iv</w:t>
      </w:r>
      <w:proofErr w:type="spellEnd"/>
      <w:r>
        <w:rPr>
          <w:i/>
          <w:iCs/>
          <w:color w:val="FF0000"/>
          <w:sz w:val="22"/>
        </w:rPr>
        <w:t xml:space="preserve"> 6, 51-58</w:t>
      </w:r>
    </w:p>
    <w:p w14:paraId="582E0ECD" w14:textId="77777777" w:rsidR="00BB1CEA" w:rsidRDefault="00BB1CEA" w:rsidP="003B33E8">
      <w:pPr>
        <w:spacing w:after="0" w:line="400" w:lineRule="exact"/>
        <w:rPr>
          <w:i/>
          <w:iCs/>
          <w:sz w:val="24"/>
          <w:szCs w:val="24"/>
        </w:rPr>
      </w:pPr>
    </w:p>
    <w:p w14:paraId="2D2E1853" w14:textId="4050ACB7" w:rsidR="00EF0C40" w:rsidRPr="003B33E8" w:rsidRDefault="006803C4" w:rsidP="003B33E8">
      <w:pPr>
        <w:spacing w:after="0" w:line="400" w:lineRule="exact"/>
        <w:rPr>
          <w:rFonts w:cs="Times New Roman"/>
          <w:sz w:val="24"/>
          <w:szCs w:val="24"/>
        </w:rPr>
      </w:pPr>
      <w:r w:rsidRPr="006803C4">
        <w:rPr>
          <w:b/>
          <w:bCs/>
          <w:color w:val="FF0000"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EF0C40" w:rsidRPr="003B33E8">
        <w:rPr>
          <w:i/>
          <w:iCs/>
          <w:sz w:val="24"/>
          <w:szCs w:val="24"/>
        </w:rPr>
        <w:t xml:space="preserve">Ja sam kruh koji je s neba sišao… </w:t>
      </w:r>
      <w:r w:rsidR="00EF0C40" w:rsidRPr="003B33E8">
        <w:rPr>
          <w:rFonts w:cs="Times New Roman"/>
          <w:i/>
          <w:iCs/>
          <w:sz w:val="24"/>
          <w:szCs w:val="24"/>
        </w:rPr>
        <w:t xml:space="preserve">Tko jede ovaj kruh, živjet će </w:t>
      </w:r>
      <w:proofErr w:type="spellStart"/>
      <w:r w:rsidR="00EF0C40" w:rsidRPr="003B33E8">
        <w:rPr>
          <w:rFonts w:cs="Times New Roman"/>
          <w:i/>
          <w:iCs/>
          <w:sz w:val="24"/>
          <w:szCs w:val="24"/>
        </w:rPr>
        <w:t>uvijeke</w:t>
      </w:r>
      <w:proofErr w:type="spellEnd"/>
      <w:r w:rsidR="00EF0C40" w:rsidRPr="003B33E8">
        <w:rPr>
          <w:rFonts w:cs="Times New Roman"/>
          <w:sz w:val="24"/>
          <w:szCs w:val="24"/>
        </w:rPr>
        <w:t>. Naš preminuli subrat Stjepan susreo je miris i okus kruha od zemlje, oranja, sjetve i žetve na ovim poljima. Od brašna koje nije samo samljeveno zrnje pšenice, kukuruza, ječma, nego je mljevena briga i trud, smijeh i veselje, pogledi i suze</w:t>
      </w:r>
      <w:r w:rsidR="004D7E07" w:rsidRPr="003B33E8">
        <w:rPr>
          <w:rFonts w:cs="Times New Roman"/>
          <w:sz w:val="24"/>
          <w:szCs w:val="24"/>
        </w:rPr>
        <w:t>, rađen je kruh koji daje snagu i u najtežim trenutcima; Kruh koji otvara oči i srce.</w:t>
      </w:r>
    </w:p>
    <w:p w14:paraId="3E389058" w14:textId="194C86F2" w:rsidR="00B77871" w:rsidRPr="003B33E8" w:rsidRDefault="004D7E07" w:rsidP="003B33E8">
      <w:pPr>
        <w:spacing w:after="0" w:line="400" w:lineRule="exact"/>
        <w:rPr>
          <w:rFonts w:cs="Times New Roman"/>
          <w:sz w:val="24"/>
          <w:szCs w:val="24"/>
        </w:rPr>
      </w:pPr>
      <w:r w:rsidRPr="003B33E8">
        <w:rPr>
          <w:rFonts w:cs="Times New Roman"/>
          <w:sz w:val="24"/>
          <w:szCs w:val="24"/>
        </w:rPr>
        <w:t>Redovito u našemu životu, gdjegod bili, ostaju vidljive temeljne sastavnice koje pronalazimo u našim sakramentima, počevši od krštenja i euharistije</w:t>
      </w:r>
      <w:r w:rsidR="00B77871" w:rsidRPr="003B33E8">
        <w:rPr>
          <w:rFonts w:cs="Times New Roman"/>
          <w:sz w:val="24"/>
          <w:szCs w:val="24"/>
        </w:rPr>
        <w:t>.</w:t>
      </w:r>
      <w:r w:rsidRPr="003B33E8">
        <w:rPr>
          <w:rFonts w:cs="Times New Roman"/>
          <w:sz w:val="24"/>
          <w:szCs w:val="24"/>
        </w:rPr>
        <w:t xml:space="preserve"> </w:t>
      </w:r>
      <w:r w:rsidR="00B77871" w:rsidRPr="003B33E8">
        <w:rPr>
          <w:rFonts w:cs="Times New Roman"/>
          <w:sz w:val="24"/>
          <w:szCs w:val="24"/>
        </w:rPr>
        <w:t xml:space="preserve">Njih nalazimo na početku našega zemaljskoga života i ponovno se spajaju na </w:t>
      </w:r>
      <w:proofErr w:type="spellStart"/>
      <w:r w:rsidR="00B77871" w:rsidRPr="003B33E8">
        <w:rPr>
          <w:rFonts w:cs="Times New Roman"/>
          <w:sz w:val="24"/>
          <w:szCs w:val="24"/>
        </w:rPr>
        <w:t>prjelasku</w:t>
      </w:r>
      <w:proofErr w:type="spellEnd"/>
      <w:r w:rsidR="00B77871" w:rsidRPr="003B33E8">
        <w:rPr>
          <w:rFonts w:cs="Times New Roman"/>
          <w:sz w:val="24"/>
          <w:szCs w:val="24"/>
        </w:rPr>
        <w:t>, preko granice smrti. U konačnici ih povezuje Kristov križ i uskrsnuće.</w:t>
      </w:r>
    </w:p>
    <w:p w14:paraId="2C59466B" w14:textId="0333BF1E" w:rsidR="001E0DAC" w:rsidRPr="003B33E8" w:rsidRDefault="00B77871" w:rsidP="003B33E8">
      <w:pPr>
        <w:spacing w:after="0" w:line="400" w:lineRule="exact"/>
        <w:rPr>
          <w:sz w:val="24"/>
          <w:szCs w:val="24"/>
        </w:rPr>
      </w:pPr>
      <w:r w:rsidRPr="003B33E8">
        <w:rPr>
          <w:rFonts w:cs="Times New Roman"/>
          <w:sz w:val="24"/>
          <w:szCs w:val="24"/>
        </w:rPr>
        <w:lastRenderedPageBreak/>
        <w:t xml:space="preserve">Razmišljao sam o tome ovih dana u molitvi za pokojnoga Stjepana. </w:t>
      </w:r>
      <w:r w:rsidR="004D7E07" w:rsidRPr="003B33E8">
        <w:rPr>
          <w:rFonts w:cs="Times New Roman"/>
          <w:sz w:val="24"/>
          <w:szCs w:val="24"/>
        </w:rPr>
        <w:t xml:space="preserve">Kao što se ovdje </w:t>
      </w:r>
      <w:r w:rsidRPr="003B33E8">
        <w:rPr>
          <w:rFonts w:cs="Times New Roman"/>
          <w:sz w:val="24"/>
          <w:szCs w:val="24"/>
        </w:rPr>
        <w:t xml:space="preserve">u </w:t>
      </w:r>
      <w:proofErr w:type="spellStart"/>
      <w:r w:rsidRPr="003B33E8">
        <w:rPr>
          <w:rFonts w:cs="Times New Roman"/>
          <w:sz w:val="24"/>
          <w:szCs w:val="24"/>
        </w:rPr>
        <w:t>Sigetecu</w:t>
      </w:r>
      <w:proofErr w:type="spellEnd"/>
      <w:r w:rsidRPr="003B33E8">
        <w:rPr>
          <w:rFonts w:cs="Times New Roman"/>
          <w:sz w:val="24"/>
          <w:szCs w:val="24"/>
        </w:rPr>
        <w:t xml:space="preserve"> </w:t>
      </w:r>
      <w:r w:rsidR="004D7E07" w:rsidRPr="003B33E8">
        <w:rPr>
          <w:rFonts w:cs="Times New Roman"/>
          <w:sz w:val="24"/>
          <w:szCs w:val="24"/>
        </w:rPr>
        <w:t xml:space="preserve">susreću dravska voda </w:t>
      </w:r>
      <w:r w:rsidRPr="003B33E8">
        <w:rPr>
          <w:rFonts w:cs="Times New Roman"/>
          <w:sz w:val="24"/>
          <w:szCs w:val="24"/>
        </w:rPr>
        <w:t xml:space="preserve">i polja, kao što je ovo naselje na nekoliko mjesta, čini mi se sa svake strane svijeta obilježeno raspelom imajući crkvu u središtu, s čime je Stjepan rastao od malena, nešto slično nalazi se u njegovoj zadnjoj zemaljskoj postaji. </w:t>
      </w:r>
      <w:r w:rsidR="004E0AA0" w:rsidRPr="003B33E8">
        <w:rPr>
          <w:sz w:val="24"/>
          <w:szCs w:val="24"/>
        </w:rPr>
        <w:t xml:space="preserve">U </w:t>
      </w:r>
      <w:r w:rsidRPr="003B33E8">
        <w:rPr>
          <w:sz w:val="24"/>
          <w:szCs w:val="24"/>
        </w:rPr>
        <w:t xml:space="preserve">malenoj </w:t>
      </w:r>
      <w:r w:rsidR="004E0AA0" w:rsidRPr="003B33E8">
        <w:rPr>
          <w:sz w:val="24"/>
          <w:szCs w:val="24"/>
        </w:rPr>
        <w:t xml:space="preserve">crkvi u </w:t>
      </w:r>
      <w:proofErr w:type="spellStart"/>
      <w:r w:rsidR="004E0AA0" w:rsidRPr="003B33E8">
        <w:rPr>
          <w:sz w:val="24"/>
          <w:szCs w:val="24"/>
        </w:rPr>
        <w:t>Bešićima</w:t>
      </w:r>
      <w:proofErr w:type="spellEnd"/>
      <w:r w:rsidR="004E0AA0" w:rsidRPr="003B33E8">
        <w:rPr>
          <w:sz w:val="24"/>
          <w:szCs w:val="24"/>
        </w:rPr>
        <w:t xml:space="preserve">, </w:t>
      </w:r>
      <w:r w:rsidRPr="003B33E8">
        <w:rPr>
          <w:sz w:val="24"/>
          <w:szCs w:val="24"/>
        </w:rPr>
        <w:t xml:space="preserve">u nekadašnjoj obiteljskoj kući mlinara, </w:t>
      </w:r>
      <w:r w:rsidR="004E0AA0" w:rsidRPr="003B33E8">
        <w:rPr>
          <w:sz w:val="24"/>
          <w:szCs w:val="24"/>
        </w:rPr>
        <w:t xml:space="preserve">kao </w:t>
      </w:r>
      <w:proofErr w:type="spellStart"/>
      <w:r w:rsidR="004E0AA0" w:rsidRPr="003B33E8">
        <w:rPr>
          <w:i/>
          <w:iCs/>
          <w:sz w:val="24"/>
          <w:szCs w:val="24"/>
        </w:rPr>
        <w:t>stipes</w:t>
      </w:r>
      <w:proofErr w:type="spellEnd"/>
      <w:r w:rsidR="004E0AA0" w:rsidRPr="003B33E8">
        <w:rPr>
          <w:sz w:val="24"/>
          <w:szCs w:val="24"/>
        </w:rPr>
        <w:t>, u podnožj</w:t>
      </w:r>
      <w:r w:rsidR="004D7E07" w:rsidRPr="003B33E8">
        <w:rPr>
          <w:sz w:val="24"/>
          <w:szCs w:val="24"/>
        </w:rPr>
        <w:t>e oltarne ploče</w:t>
      </w:r>
      <w:r w:rsidR="004E0AA0" w:rsidRPr="003B33E8">
        <w:rPr>
          <w:sz w:val="24"/>
          <w:szCs w:val="24"/>
        </w:rPr>
        <w:t xml:space="preserve"> nalazi se </w:t>
      </w:r>
      <w:r w:rsidR="004D7E07" w:rsidRPr="003B33E8">
        <w:rPr>
          <w:sz w:val="24"/>
          <w:szCs w:val="24"/>
        </w:rPr>
        <w:t>mlinski kamen.</w:t>
      </w:r>
    </w:p>
    <w:p w14:paraId="32DE48F4" w14:textId="41B4159D" w:rsidR="001E0DAC" w:rsidRPr="003B33E8" w:rsidRDefault="00B77871" w:rsidP="003B33E8">
      <w:pPr>
        <w:spacing w:after="0" w:line="400" w:lineRule="exact"/>
        <w:rPr>
          <w:sz w:val="24"/>
          <w:szCs w:val="24"/>
        </w:rPr>
      </w:pPr>
      <w:r w:rsidRPr="003B33E8">
        <w:rPr>
          <w:sz w:val="24"/>
          <w:szCs w:val="24"/>
        </w:rPr>
        <w:t>Gledajući ga</w:t>
      </w:r>
      <w:r w:rsidR="00122B50" w:rsidRPr="003B33E8">
        <w:rPr>
          <w:sz w:val="24"/>
          <w:szCs w:val="24"/>
        </w:rPr>
        <w:t>,</w:t>
      </w:r>
      <w:r w:rsidRPr="003B33E8">
        <w:rPr>
          <w:sz w:val="24"/>
          <w:szCs w:val="24"/>
        </w:rPr>
        <w:t xml:space="preserve"> teško je prečuti Isusove riječ: </w:t>
      </w:r>
      <w:r w:rsidRPr="003B33E8">
        <w:rPr>
          <w:i/>
          <w:iCs/>
          <w:sz w:val="24"/>
          <w:szCs w:val="24"/>
        </w:rPr>
        <w:t xml:space="preserve">Ja sam kruh živi koji je s neba sišao. Ne kruh od kojega se </w:t>
      </w:r>
      <w:r w:rsidR="00122B50" w:rsidRPr="003B33E8">
        <w:rPr>
          <w:i/>
          <w:iCs/>
          <w:sz w:val="24"/>
          <w:szCs w:val="24"/>
        </w:rPr>
        <w:t>umire, nego kruh od kojega se živi.</w:t>
      </w:r>
      <w:r w:rsidR="006E0115" w:rsidRPr="003B33E8">
        <w:rPr>
          <w:i/>
          <w:iCs/>
          <w:sz w:val="24"/>
          <w:szCs w:val="24"/>
        </w:rPr>
        <w:t xml:space="preserve"> </w:t>
      </w:r>
      <w:r w:rsidR="006E0115" w:rsidRPr="003B33E8">
        <w:rPr>
          <w:sz w:val="24"/>
          <w:szCs w:val="24"/>
        </w:rPr>
        <w:t xml:space="preserve">Te Isusove riječi u Evanđelju su smještene u sinagogu u </w:t>
      </w:r>
      <w:proofErr w:type="spellStart"/>
      <w:r w:rsidR="006E0115" w:rsidRPr="003B33E8">
        <w:rPr>
          <w:sz w:val="24"/>
          <w:szCs w:val="24"/>
        </w:rPr>
        <w:t>Kafarnaumu</w:t>
      </w:r>
      <w:proofErr w:type="spellEnd"/>
      <w:r w:rsidR="006E0115" w:rsidRPr="003B33E8">
        <w:rPr>
          <w:sz w:val="24"/>
          <w:szCs w:val="24"/>
        </w:rPr>
        <w:t>, nakon čuda umnažanja, odnosno dijeljenja kruha. Isus se ne boji izazvati svoje sunarodnjake i trpjeti odbijanje i udaljavanje mnogih slušatelja.</w:t>
      </w:r>
    </w:p>
    <w:p w14:paraId="34ADF164" w14:textId="03C92778" w:rsidR="006E0115" w:rsidRPr="003B33E8" w:rsidRDefault="006E0115" w:rsidP="003B33E8">
      <w:pPr>
        <w:spacing w:after="0" w:line="400" w:lineRule="exact"/>
        <w:rPr>
          <w:sz w:val="24"/>
          <w:szCs w:val="24"/>
        </w:rPr>
      </w:pPr>
      <w:r w:rsidRPr="003B33E8">
        <w:rPr>
          <w:sz w:val="24"/>
          <w:szCs w:val="24"/>
        </w:rPr>
        <w:t>I danas se o kršćanstvu može govoriti na dopadljiv način, ali pitanje o Isusovoj prisutnosti, o našemu postajanju Kristovim tijelom, o radosti do koje se dolazi samo po nesebičnosti i našim umiranjem za bližnje… To je ostao tvrd govor.</w:t>
      </w:r>
    </w:p>
    <w:p w14:paraId="153E0D34" w14:textId="0A56B13B" w:rsidR="001E0DAC" w:rsidRPr="003B33E8" w:rsidRDefault="008158B3" w:rsidP="003B33E8">
      <w:pPr>
        <w:spacing w:after="0" w:line="400" w:lineRule="exact"/>
        <w:rPr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2</w:t>
      </w:r>
      <w:r w:rsidRPr="006803C4">
        <w:rPr>
          <w:b/>
          <w:bCs/>
          <w:color w:val="FF0000"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6E0115" w:rsidRPr="003B33E8">
        <w:rPr>
          <w:sz w:val="24"/>
          <w:szCs w:val="24"/>
        </w:rPr>
        <w:t xml:space="preserve">većenik je čovjek toga </w:t>
      </w:r>
      <w:r>
        <w:rPr>
          <w:sz w:val="24"/>
          <w:szCs w:val="24"/>
        </w:rPr>
        <w:t>G</w:t>
      </w:r>
      <w:r w:rsidR="006E0115" w:rsidRPr="003B33E8">
        <w:rPr>
          <w:sz w:val="24"/>
          <w:szCs w:val="24"/>
        </w:rPr>
        <w:t xml:space="preserve">ovora i </w:t>
      </w:r>
      <w:r>
        <w:rPr>
          <w:sz w:val="24"/>
          <w:szCs w:val="24"/>
        </w:rPr>
        <w:t>Z</w:t>
      </w:r>
      <w:r w:rsidR="006E0115" w:rsidRPr="003B33E8">
        <w:rPr>
          <w:sz w:val="24"/>
          <w:szCs w:val="24"/>
        </w:rPr>
        <w:t>naka. Već sama prisutnost svećenika upućuje na tu istinu. Pozvani smo naviještati i živjeti otajstvo kruha</w:t>
      </w:r>
      <w:r w:rsidR="007E2DDF" w:rsidRPr="003B33E8">
        <w:rPr>
          <w:sz w:val="24"/>
          <w:szCs w:val="24"/>
        </w:rPr>
        <w:t xml:space="preserve"> koje govori o vječnosti. </w:t>
      </w:r>
    </w:p>
    <w:p w14:paraId="174A07C6" w14:textId="1FB3EC1D" w:rsidR="006E0115" w:rsidRPr="003B33E8" w:rsidRDefault="006E0115" w:rsidP="003B33E8">
      <w:pPr>
        <w:spacing w:after="0" w:line="400" w:lineRule="exact"/>
        <w:rPr>
          <w:sz w:val="24"/>
          <w:szCs w:val="24"/>
        </w:rPr>
      </w:pPr>
      <w:r w:rsidRPr="003B33E8">
        <w:rPr>
          <w:sz w:val="24"/>
          <w:szCs w:val="24"/>
        </w:rPr>
        <w:t xml:space="preserve">Naš odnos s Isusom </w:t>
      </w:r>
      <w:r w:rsidR="007E2DDF" w:rsidRPr="003B33E8">
        <w:rPr>
          <w:sz w:val="24"/>
          <w:szCs w:val="24"/>
        </w:rPr>
        <w:t>nije oslonjen na intelektualni pristanak i odobravanje, nego na jednostavnu gestu blagovanja Kruha koji je Kristovo tijelo, predano i razlomljeno za nas, za život svijeta. Kruh kao dar, život kao dar.</w:t>
      </w:r>
    </w:p>
    <w:p w14:paraId="5475E2D6" w14:textId="221E875E" w:rsidR="007E2DDF" w:rsidRPr="003B33E8" w:rsidRDefault="007E2DDF" w:rsidP="003B33E8">
      <w:pPr>
        <w:spacing w:after="0" w:line="400" w:lineRule="exact"/>
        <w:rPr>
          <w:sz w:val="24"/>
          <w:szCs w:val="24"/>
        </w:rPr>
      </w:pPr>
      <w:r w:rsidRPr="003B33E8">
        <w:rPr>
          <w:sz w:val="24"/>
          <w:szCs w:val="24"/>
        </w:rPr>
        <w:t>Različito od druge hrane koja postaje dijelom našega tijela, euharistija je hrana koju blagujemo i koja nas pritom preobražava u Krista koga primamo.</w:t>
      </w:r>
    </w:p>
    <w:p w14:paraId="3DF0B3F9" w14:textId="77777777" w:rsidR="006D73DD" w:rsidRPr="003B33E8" w:rsidRDefault="007E2DDF" w:rsidP="003B33E8">
      <w:pPr>
        <w:spacing w:after="0" w:line="400" w:lineRule="exact"/>
        <w:rPr>
          <w:sz w:val="24"/>
          <w:szCs w:val="24"/>
        </w:rPr>
      </w:pPr>
      <w:r w:rsidRPr="003B33E8">
        <w:rPr>
          <w:sz w:val="24"/>
          <w:szCs w:val="24"/>
        </w:rPr>
        <w:t>Sa svim poteškoćama koj</w:t>
      </w:r>
      <w:r w:rsidR="006D73DD" w:rsidRPr="003B33E8">
        <w:rPr>
          <w:sz w:val="24"/>
          <w:szCs w:val="24"/>
        </w:rPr>
        <w:t>e</w:t>
      </w:r>
      <w:r w:rsidRPr="003B33E8">
        <w:rPr>
          <w:sz w:val="24"/>
          <w:szCs w:val="24"/>
        </w:rPr>
        <w:t xml:space="preserve"> odražava ljudskost Bog je izabrao Stjepana da bude dionik toga otajstva, da donosi Krista, vječnu Očevu Riječ i Kruh života ljudima. </w:t>
      </w:r>
    </w:p>
    <w:p w14:paraId="4E4CE956" w14:textId="77777777" w:rsidR="006D73DD" w:rsidRPr="003B33E8" w:rsidRDefault="007E2DDF" w:rsidP="003B33E8">
      <w:pPr>
        <w:spacing w:after="0" w:line="400" w:lineRule="exact"/>
        <w:rPr>
          <w:sz w:val="24"/>
          <w:szCs w:val="24"/>
        </w:rPr>
      </w:pPr>
      <w:r w:rsidRPr="003B33E8">
        <w:rPr>
          <w:sz w:val="24"/>
          <w:szCs w:val="24"/>
        </w:rPr>
        <w:t xml:space="preserve">Predvodio je to blagovanje koje preobražava svijet. </w:t>
      </w:r>
    </w:p>
    <w:p w14:paraId="083BF0A7" w14:textId="4AD7BD65" w:rsidR="007E2DDF" w:rsidRPr="003B33E8" w:rsidRDefault="007E2DDF" w:rsidP="003B33E8">
      <w:pPr>
        <w:spacing w:after="0" w:line="400" w:lineRule="exact"/>
        <w:rPr>
          <w:sz w:val="24"/>
          <w:szCs w:val="24"/>
        </w:rPr>
      </w:pPr>
      <w:r w:rsidRPr="003B33E8">
        <w:rPr>
          <w:sz w:val="24"/>
          <w:szCs w:val="24"/>
        </w:rPr>
        <w:t>U vjeri znamo da su njemu sada poznati svi odgovori koje je tražio i koje je susretao</w:t>
      </w:r>
      <w:r w:rsidR="006D73DD" w:rsidRPr="003B33E8">
        <w:rPr>
          <w:sz w:val="24"/>
          <w:szCs w:val="24"/>
        </w:rPr>
        <w:t>,</w:t>
      </w:r>
      <w:r w:rsidRPr="003B33E8">
        <w:rPr>
          <w:sz w:val="24"/>
          <w:szCs w:val="24"/>
        </w:rPr>
        <w:t xml:space="preserve"> počevši od ove crkve</w:t>
      </w:r>
      <w:r w:rsidR="006D73DD" w:rsidRPr="003B33E8">
        <w:rPr>
          <w:sz w:val="24"/>
          <w:szCs w:val="24"/>
        </w:rPr>
        <w:t>; odgovori koji se i nama daruju, dok nam se Krist daje u otajstvu Kruha i Vina i dok snagom njegova Duha i sami postajemo odgovorom na ona pitanja koja se suvremenost rijetko usudi postaviti.</w:t>
      </w:r>
    </w:p>
    <w:p w14:paraId="2E974B8B" w14:textId="580BB2BF" w:rsidR="001E0DAC" w:rsidRPr="003B33E8" w:rsidRDefault="006D73DD" w:rsidP="003B33E8">
      <w:pPr>
        <w:spacing w:after="0" w:line="400" w:lineRule="exact"/>
        <w:rPr>
          <w:sz w:val="24"/>
          <w:szCs w:val="24"/>
        </w:rPr>
      </w:pPr>
      <w:r w:rsidRPr="003B33E8">
        <w:rPr>
          <w:sz w:val="24"/>
          <w:szCs w:val="24"/>
        </w:rPr>
        <w:t xml:space="preserve">I ne treba ići daleko. Štoviše, ne treba se odvojiti od zemlje, od vode, od sunca, od ljudi s kojima živimo, nego ponizno sjesti za stol Kristova dara, prepoznati ljubav u sebi, znati oprostiti i radovati se vječnosti, zahvalni za Kristov križ i </w:t>
      </w:r>
      <w:proofErr w:type="spellStart"/>
      <w:r w:rsidRPr="003B33E8">
        <w:rPr>
          <w:sz w:val="24"/>
          <w:szCs w:val="24"/>
        </w:rPr>
        <w:t>uskesnuće</w:t>
      </w:r>
      <w:proofErr w:type="spellEnd"/>
      <w:r w:rsidRPr="003B33E8">
        <w:rPr>
          <w:sz w:val="24"/>
          <w:szCs w:val="24"/>
        </w:rPr>
        <w:t>.</w:t>
      </w:r>
    </w:p>
    <w:p w14:paraId="53D53342" w14:textId="307417C1" w:rsidR="006D73DD" w:rsidRPr="003B33E8" w:rsidRDefault="006D73DD" w:rsidP="003B33E8">
      <w:pPr>
        <w:spacing w:after="0" w:line="400" w:lineRule="exact"/>
        <w:rPr>
          <w:sz w:val="24"/>
          <w:szCs w:val="24"/>
        </w:rPr>
      </w:pPr>
      <w:r w:rsidRPr="003B33E8">
        <w:rPr>
          <w:sz w:val="24"/>
          <w:szCs w:val="24"/>
        </w:rPr>
        <w:t>Amen.</w:t>
      </w:r>
    </w:p>
    <w:sectPr w:rsidR="006D73DD" w:rsidRPr="003B33E8" w:rsidSect="00874C7A">
      <w:footerReference w:type="default" r:id="rId6"/>
      <w:pgSz w:w="11906" w:h="16838"/>
      <w:pgMar w:top="1531" w:right="1531" w:bottom="1247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93565" w14:textId="77777777" w:rsidR="003A6917" w:rsidRDefault="003A6917" w:rsidP="00F16A91">
      <w:pPr>
        <w:spacing w:after="0" w:line="240" w:lineRule="auto"/>
      </w:pPr>
      <w:r>
        <w:separator/>
      </w:r>
    </w:p>
  </w:endnote>
  <w:endnote w:type="continuationSeparator" w:id="0">
    <w:p w14:paraId="0F53D232" w14:textId="77777777" w:rsidR="003A6917" w:rsidRDefault="003A6917" w:rsidP="00F16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3042001"/>
      <w:docPartObj>
        <w:docPartGallery w:val="Page Numbers (Bottom of Page)"/>
        <w:docPartUnique/>
      </w:docPartObj>
    </w:sdtPr>
    <w:sdtEndPr/>
    <w:sdtContent>
      <w:p w14:paraId="030211B8" w14:textId="0282028A" w:rsidR="00F16A91" w:rsidRDefault="00F16A9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D7067" w14:textId="77777777" w:rsidR="003A6917" w:rsidRDefault="003A6917" w:rsidP="00F16A91">
      <w:pPr>
        <w:spacing w:after="0" w:line="240" w:lineRule="auto"/>
      </w:pPr>
      <w:r>
        <w:separator/>
      </w:r>
    </w:p>
  </w:footnote>
  <w:footnote w:type="continuationSeparator" w:id="0">
    <w:p w14:paraId="758D7A89" w14:textId="77777777" w:rsidR="003A6917" w:rsidRDefault="003A6917" w:rsidP="00F16A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401"/>
    <w:rsid w:val="001027C7"/>
    <w:rsid w:val="00122B50"/>
    <w:rsid w:val="00150DDC"/>
    <w:rsid w:val="00170062"/>
    <w:rsid w:val="001A3F46"/>
    <w:rsid w:val="001C00B4"/>
    <w:rsid w:val="001E0DAC"/>
    <w:rsid w:val="001E57DD"/>
    <w:rsid w:val="001F22E2"/>
    <w:rsid w:val="00213327"/>
    <w:rsid w:val="002200C1"/>
    <w:rsid w:val="00266948"/>
    <w:rsid w:val="00306510"/>
    <w:rsid w:val="00313133"/>
    <w:rsid w:val="003A14BC"/>
    <w:rsid w:val="003A6917"/>
    <w:rsid w:val="003B33E8"/>
    <w:rsid w:val="003D501D"/>
    <w:rsid w:val="003E17F4"/>
    <w:rsid w:val="003F77CE"/>
    <w:rsid w:val="00447DE5"/>
    <w:rsid w:val="00457729"/>
    <w:rsid w:val="004D7E07"/>
    <w:rsid w:val="004E0AA0"/>
    <w:rsid w:val="00506692"/>
    <w:rsid w:val="00522DE3"/>
    <w:rsid w:val="005540FF"/>
    <w:rsid w:val="00561688"/>
    <w:rsid w:val="00570386"/>
    <w:rsid w:val="005819D6"/>
    <w:rsid w:val="005867A8"/>
    <w:rsid w:val="0059331C"/>
    <w:rsid w:val="005A0EF4"/>
    <w:rsid w:val="005D2533"/>
    <w:rsid w:val="00605BD7"/>
    <w:rsid w:val="006248A3"/>
    <w:rsid w:val="00632B56"/>
    <w:rsid w:val="00634EB8"/>
    <w:rsid w:val="00662BC9"/>
    <w:rsid w:val="006803C4"/>
    <w:rsid w:val="006D73DD"/>
    <w:rsid w:val="006E0115"/>
    <w:rsid w:val="006F3E43"/>
    <w:rsid w:val="006F4EC4"/>
    <w:rsid w:val="00744E1E"/>
    <w:rsid w:val="007829C2"/>
    <w:rsid w:val="007C7E9B"/>
    <w:rsid w:val="007D0A9C"/>
    <w:rsid w:val="007E2DDF"/>
    <w:rsid w:val="00803577"/>
    <w:rsid w:val="008158B3"/>
    <w:rsid w:val="00874C7A"/>
    <w:rsid w:val="0087569E"/>
    <w:rsid w:val="00885199"/>
    <w:rsid w:val="008D723F"/>
    <w:rsid w:val="00910D24"/>
    <w:rsid w:val="009270EB"/>
    <w:rsid w:val="00967AE2"/>
    <w:rsid w:val="0098121D"/>
    <w:rsid w:val="0098283B"/>
    <w:rsid w:val="00982EAF"/>
    <w:rsid w:val="009923E1"/>
    <w:rsid w:val="009A4477"/>
    <w:rsid w:val="00A047AD"/>
    <w:rsid w:val="00A56DA1"/>
    <w:rsid w:val="00A777B6"/>
    <w:rsid w:val="00A92E4C"/>
    <w:rsid w:val="00AA4CF2"/>
    <w:rsid w:val="00B14CEB"/>
    <w:rsid w:val="00B61401"/>
    <w:rsid w:val="00B65118"/>
    <w:rsid w:val="00B77871"/>
    <w:rsid w:val="00BB1CEA"/>
    <w:rsid w:val="00BB7543"/>
    <w:rsid w:val="00BC648B"/>
    <w:rsid w:val="00BF46C6"/>
    <w:rsid w:val="00BF5B67"/>
    <w:rsid w:val="00C26ABD"/>
    <w:rsid w:val="00C447A0"/>
    <w:rsid w:val="00C4726D"/>
    <w:rsid w:val="00C75C1C"/>
    <w:rsid w:val="00C930EF"/>
    <w:rsid w:val="00CD3672"/>
    <w:rsid w:val="00CE1BE6"/>
    <w:rsid w:val="00CE71CA"/>
    <w:rsid w:val="00CF5787"/>
    <w:rsid w:val="00D00D8A"/>
    <w:rsid w:val="00D05B2A"/>
    <w:rsid w:val="00D634CE"/>
    <w:rsid w:val="00DE1AAF"/>
    <w:rsid w:val="00DE60EB"/>
    <w:rsid w:val="00E04ABA"/>
    <w:rsid w:val="00E13B09"/>
    <w:rsid w:val="00E32800"/>
    <w:rsid w:val="00E40E23"/>
    <w:rsid w:val="00E62CE3"/>
    <w:rsid w:val="00EC5EA0"/>
    <w:rsid w:val="00EE37EC"/>
    <w:rsid w:val="00EF0C40"/>
    <w:rsid w:val="00F16A91"/>
    <w:rsid w:val="00F26560"/>
    <w:rsid w:val="00F3618F"/>
    <w:rsid w:val="00F51C87"/>
    <w:rsid w:val="00F6469B"/>
    <w:rsid w:val="00FA1C98"/>
    <w:rsid w:val="00FC262A"/>
    <w:rsid w:val="00FC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7CC10"/>
  <w15:chartTrackingRefBased/>
  <w15:docId w15:val="{5FBE6BED-2090-4876-8399-3D7CB0B9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C7A"/>
    <w:pPr>
      <w:spacing w:after="80" w:line="360" w:lineRule="auto"/>
      <w:ind w:firstLine="709"/>
      <w:jc w:val="both"/>
    </w:pPr>
    <w:rPr>
      <w:rFonts w:ascii="Book Antiqua" w:hAnsi="Book Antiqua"/>
      <w:sz w:val="2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7D0A9C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D05B2A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F1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6A91"/>
    <w:rPr>
      <w:rFonts w:ascii="Book Antiqua" w:hAnsi="Book Antiqua"/>
      <w:sz w:val="25"/>
    </w:rPr>
  </w:style>
  <w:style w:type="paragraph" w:styleId="Podnoje">
    <w:name w:val="footer"/>
    <w:basedOn w:val="Normal"/>
    <w:link w:val="PodnojeChar"/>
    <w:uiPriority w:val="99"/>
    <w:unhideWhenUsed/>
    <w:rsid w:val="00F1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6A91"/>
    <w:rPr>
      <w:rFonts w:ascii="Book Antiqua" w:hAnsi="Book Antiqua"/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Šaško</dc:creator>
  <cp:keywords/>
  <dc:description/>
  <cp:lastModifiedBy>Ante Crncevic</cp:lastModifiedBy>
  <cp:revision>7</cp:revision>
  <cp:lastPrinted>2021-07-07T08:44:00Z</cp:lastPrinted>
  <dcterms:created xsi:type="dcterms:W3CDTF">2021-07-07T18:06:00Z</dcterms:created>
  <dcterms:modified xsi:type="dcterms:W3CDTF">2021-07-07T18:13:00Z</dcterms:modified>
</cp:coreProperties>
</file>